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05F" w14:textId="6A174D53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 xml:space="preserve">Anmeldung </w:t>
      </w:r>
      <w:r w:rsidR="00A36B16">
        <w:rPr>
          <w:b/>
          <w:bCs/>
        </w:rPr>
        <w:t xml:space="preserve">der </w:t>
      </w:r>
      <w:r w:rsidR="006D19F9">
        <w:rPr>
          <w:b/>
          <w:bCs/>
        </w:rPr>
        <w:t>Auflösung</w:t>
      </w:r>
      <w:r w:rsidR="00A36B16">
        <w:rPr>
          <w:b/>
          <w:bCs/>
        </w:rPr>
        <w:t xml:space="preserve"> eines Vereins</w:t>
      </w:r>
    </w:p>
    <w:p w14:paraId="5DFA08B5" w14:textId="77777777" w:rsidR="008C0646" w:rsidRDefault="008C0646" w:rsidP="00F043DC">
      <w:pPr>
        <w:spacing w:after="0" w:line="360" w:lineRule="auto"/>
      </w:pPr>
    </w:p>
    <w:p w14:paraId="07330896" w14:textId="77777777" w:rsidR="00A36B16" w:rsidRDefault="00A36B1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799E13E9" w14:textId="77777777" w:rsidR="00A36B16" w:rsidRDefault="00A36B1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3A317711" w:rsidR="00E63881" w:rsidRPr="00E63881" w:rsidRDefault="00636978" w:rsidP="00F043DC">
      <w:pPr>
        <w:spacing w:after="0" w:line="360" w:lineRule="auto"/>
        <w:rPr>
          <w:b/>
          <w:bCs/>
        </w:rPr>
      </w:pP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</w:t>
      </w:r>
      <w:r w:rsidR="00E63881" w:rsidRPr="00E63881">
        <w:rPr>
          <w:b/>
          <w:bCs/>
        </w:rPr>
        <w:t>e.V.</w:t>
      </w:r>
    </w:p>
    <w:p w14:paraId="241AC85F" w14:textId="33FCF059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 xml:space="preserve">VR-Nr. </w:t>
      </w:r>
      <w:bookmarkStart w:id="0" w:name="_Hlk206599119"/>
      <w:r w:rsidR="00636978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636978" w:rsidRPr="006D19F9">
        <w:instrText>FORMTEXT</w:instrText>
      </w:r>
      <w:r w:rsidR="00636978" w:rsidRPr="006D19F9">
        <w:fldChar w:fldCharType="separate"/>
      </w:r>
      <w:r w:rsidR="00636978" w:rsidRPr="006D19F9">
        <w:t>.....</w:t>
      </w:r>
      <w:r w:rsidR="00636978" w:rsidRPr="006D19F9">
        <w:fldChar w:fldCharType="end"/>
      </w:r>
      <w:bookmarkEnd w:id="0"/>
    </w:p>
    <w:p w14:paraId="5719F744" w14:textId="1A2FC82B" w:rsidR="00E63881" w:rsidRDefault="00E63881" w:rsidP="00F043DC">
      <w:pPr>
        <w:spacing w:after="0" w:line="360" w:lineRule="auto"/>
      </w:pPr>
    </w:p>
    <w:p w14:paraId="39BFC3BB" w14:textId="77777777" w:rsidR="006D19F9" w:rsidRDefault="006D19F9" w:rsidP="00F043DC">
      <w:pPr>
        <w:spacing w:after="0" w:line="360" w:lineRule="auto"/>
      </w:pPr>
    </w:p>
    <w:p w14:paraId="361ED2A4" w14:textId="4A685AE9" w:rsidR="00E63881" w:rsidRDefault="00E63881" w:rsidP="00F043DC">
      <w:pPr>
        <w:spacing w:after="0" w:line="360" w:lineRule="auto"/>
      </w:pPr>
      <w:r>
        <w:t>wird angemeldet:</w:t>
      </w:r>
    </w:p>
    <w:p w14:paraId="20F1D53D" w14:textId="77777777" w:rsidR="008C0646" w:rsidRDefault="008C0646" w:rsidP="00F043DC">
      <w:pPr>
        <w:spacing w:after="0" w:line="360" w:lineRule="auto"/>
      </w:pPr>
    </w:p>
    <w:p w14:paraId="0FD756A1" w14:textId="6BBE55AA" w:rsidR="00636978" w:rsidRPr="00636978" w:rsidRDefault="00636978" w:rsidP="00B9629D">
      <w:pPr>
        <w:spacing w:after="0" w:line="360" w:lineRule="auto"/>
        <w:jc w:val="both"/>
        <w:rPr>
          <w:b/>
          <w:bCs/>
        </w:rPr>
      </w:pPr>
      <w:r w:rsidRPr="00636978">
        <w:rPr>
          <w:b/>
          <w:bCs/>
        </w:rPr>
        <w:t>I. Anmeldung</w:t>
      </w:r>
    </w:p>
    <w:p w14:paraId="0ACACDFD" w14:textId="77777777" w:rsidR="006D19F9" w:rsidRPr="006D19F9" w:rsidRDefault="006D19F9" w:rsidP="00B9629D">
      <w:pPr>
        <w:spacing w:after="0" w:line="360" w:lineRule="auto"/>
        <w:jc w:val="both"/>
      </w:pPr>
      <w:r w:rsidRPr="006D19F9">
        <w:t xml:space="preserve">1. Die Mitgliederversammlung vom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 hat die Auflösung des Vereins beschlossen.</w:t>
      </w:r>
    </w:p>
    <w:p w14:paraId="2B49FBC8" w14:textId="77777777" w:rsidR="006D19F9" w:rsidRDefault="006D19F9" w:rsidP="00B9629D">
      <w:pPr>
        <w:spacing w:after="0" w:line="360" w:lineRule="auto"/>
        <w:jc w:val="both"/>
      </w:pPr>
    </w:p>
    <w:p w14:paraId="214D23E0" w14:textId="2F961254" w:rsidR="006D19F9" w:rsidRPr="006D19F9" w:rsidRDefault="006D19F9" w:rsidP="00B9629D">
      <w:pPr>
        <w:spacing w:after="0" w:line="360" w:lineRule="auto"/>
        <w:jc w:val="both"/>
      </w:pPr>
      <w:r w:rsidRPr="006D19F9">
        <w:t>2. Es wurden zu Liquidatoren bestellt:</w:t>
      </w:r>
    </w:p>
    <w:p w14:paraId="27660E5C" w14:textId="3423B901" w:rsidR="006D19F9" w:rsidRPr="006D19F9" w:rsidRDefault="006D19F9" w:rsidP="00B9629D">
      <w:pPr>
        <w:spacing w:after="0" w:line="360" w:lineRule="auto"/>
        <w:jc w:val="both"/>
      </w:pPr>
      <w:bookmarkStart w:id="1" w:name="_Hlk206599244"/>
      <w:r w:rsidRPr="006D19F9">
        <w:t xml:space="preserve">a) Frau/Herr </w:t>
      </w:r>
      <w:bookmarkStart w:id="2" w:name="_Hlk206597421"/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bookmarkEnd w:id="2"/>
      <w:r w:rsidRPr="006D19F9">
        <w:t xml:space="preserve">, geb. </w:t>
      </w:r>
      <w:r w:rsidR="005D33FD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bookmarkEnd w:id="1"/>
    <w:p w14:paraId="1141ABED" w14:textId="7A757C8A" w:rsidR="006D19F9" w:rsidRPr="006D19F9" w:rsidRDefault="006D19F9" w:rsidP="00B9629D">
      <w:pPr>
        <w:spacing w:after="0" w:line="360" w:lineRule="auto"/>
        <w:jc w:val="both"/>
      </w:pPr>
      <w:r w:rsidRPr="006D19F9">
        <w:t xml:space="preserve">b) Frau/Herr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geb. </w:t>
      </w:r>
      <w:r w:rsidR="005D33FD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1F6D6809" w14:textId="12C2A04F" w:rsidR="006D19F9" w:rsidRPr="006D19F9" w:rsidRDefault="006D19F9" w:rsidP="00B9629D">
      <w:pPr>
        <w:spacing w:after="0" w:line="360" w:lineRule="auto"/>
        <w:jc w:val="both"/>
      </w:pPr>
      <w:r w:rsidRPr="006D19F9">
        <w:t xml:space="preserve">c) Frau/Herr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geb. </w:t>
      </w:r>
      <w:r w:rsidR="005D33FD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433CD8F1" w14:textId="1BEAD400" w:rsidR="006D19F9" w:rsidRPr="006D19F9" w:rsidRDefault="006D19F9" w:rsidP="00B9629D">
      <w:pPr>
        <w:spacing w:after="0" w:line="360" w:lineRule="auto"/>
        <w:jc w:val="both"/>
        <w:rPr>
          <w:i/>
          <w:iCs/>
          <w:highlight w:val="lightGray"/>
        </w:rPr>
      </w:pPr>
      <w:r>
        <w:rPr>
          <w:i/>
          <w:iCs/>
          <w:highlight w:val="lightGray"/>
        </w:rPr>
        <w:t>[</w:t>
      </w:r>
      <w:r w:rsidRPr="006D19F9">
        <w:rPr>
          <w:i/>
          <w:iCs/>
          <w:highlight w:val="lightGray"/>
        </w:rPr>
        <w:t>Alternativ:</w:t>
      </w:r>
      <w:r>
        <w:rPr>
          <w:i/>
          <w:iCs/>
          <w:highlight w:val="lightGray"/>
        </w:rPr>
        <w:t>]</w:t>
      </w:r>
    </w:p>
    <w:p w14:paraId="105B6DD2" w14:textId="77777777" w:rsidR="006D19F9" w:rsidRPr="006D19F9" w:rsidRDefault="006D19F9" w:rsidP="00B9629D">
      <w:pPr>
        <w:spacing w:after="0" w:line="360" w:lineRule="auto"/>
        <w:jc w:val="both"/>
        <w:rPr>
          <w:i/>
          <w:iCs/>
        </w:rPr>
      </w:pPr>
      <w:r w:rsidRPr="006D19F9">
        <w:rPr>
          <w:i/>
          <w:iCs/>
          <w:highlight w:val="lightGray"/>
        </w:rPr>
        <w:t xml:space="preserve">2. Die Liquidation des Vereins erfolgt gem. § </w:t>
      </w:r>
      <w:r w:rsidRPr="006D19F9">
        <w:rPr>
          <w:i/>
          <w:iCs/>
          <w:highlight w:val="lightGray"/>
        </w:rPr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rPr>
          <w:i/>
          <w:iCs/>
          <w:highlight w:val="lightGray"/>
        </w:rPr>
        <w:instrText>FORMTEXT</w:instrText>
      </w:r>
      <w:r w:rsidRPr="006D19F9">
        <w:rPr>
          <w:i/>
          <w:iCs/>
          <w:highlight w:val="lightGray"/>
        </w:rPr>
      </w:r>
      <w:r w:rsidRPr="006D19F9">
        <w:rPr>
          <w:i/>
          <w:iCs/>
          <w:highlight w:val="lightGray"/>
        </w:rPr>
        <w:fldChar w:fldCharType="separate"/>
      </w:r>
      <w:r w:rsidRPr="006D19F9">
        <w:rPr>
          <w:i/>
          <w:iCs/>
          <w:highlight w:val="lightGray"/>
        </w:rPr>
        <w:t>.....</w:t>
      </w:r>
      <w:r w:rsidRPr="006D19F9">
        <w:rPr>
          <w:i/>
          <w:iCs/>
          <w:highlight w:val="lightGray"/>
        </w:rPr>
        <w:fldChar w:fldCharType="end"/>
      </w:r>
      <w:r w:rsidRPr="006D19F9">
        <w:rPr>
          <w:i/>
          <w:iCs/>
          <w:highlight w:val="lightGray"/>
        </w:rPr>
        <w:t xml:space="preserve"> der Satzung durch den letzten Vorstand des Vereins. Andere Personen sind als Liquidatoren nicht bestellt.</w:t>
      </w:r>
    </w:p>
    <w:p w14:paraId="30DE293F" w14:textId="77777777" w:rsidR="006D19F9" w:rsidRDefault="006D19F9" w:rsidP="00B9629D">
      <w:pPr>
        <w:spacing w:after="0" w:line="360" w:lineRule="auto"/>
        <w:jc w:val="both"/>
      </w:pPr>
    </w:p>
    <w:p w14:paraId="3947AE11" w14:textId="77777777" w:rsidR="006D19F9" w:rsidRDefault="006D19F9" w:rsidP="00B9629D">
      <w:pPr>
        <w:spacing w:after="0" w:line="360" w:lineRule="auto"/>
        <w:jc w:val="both"/>
      </w:pPr>
      <w:r w:rsidRPr="006D19F9">
        <w:t>3. Jeder Liquidator ist einzeln zur Vertretung des Vereins berechtigt.</w:t>
      </w:r>
    </w:p>
    <w:p w14:paraId="0DEDA16A" w14:textId="7C2D244C" w:rsidR="006D19F9" w:rsidRPr="006D19F9" w:rsidRDefault="006D19F9" w:rsidP="00B9629D">
      <w:pPr>
        <w:spacing w:after="0" w:line="360" w:lineRule="auto"/>
        <w:jc w:val="both"/>
        <w:rPr>
          <w:i/>
          <w:iCs/>
        </w:rPr>
      </w:pPr>
      <w:r w:rsidRPr="005D322D">
        <w:rPr>
          <w:i/>
          <w:iCs/>
          <w:highlight w:val="lightGray"/>
        </w:rPr>
        <w:t>[Alternativ, ggf. auch anders, je nach getroffener Regelung:]</w:t>
      </w:r>
    </w:p>
    <w:p w14:paraId="1E90C3B8" w14:textId="6321FBEE" w:rsidR="006D19F9" w:rsidRPr="006D19F9" w:rsidRDefault="006D19F9" w:rsidP="00B9629D">
      <w:pPr>
        <w:spacing w:after="0" w:line="360" w:lineRule="auto"/>
        <w:jc w:val="both"/>
        <w:rPr>
          <w:i/>
          <w:iCs/>
        </w:rPr>
      </w:pPr>
      <w:r w:rsidRPr="006D19F9">
        <w:rPr>
          <w:i/>
          <w:iCs/>
          <w:highlight w:val="lightGray"/>
        </w:rPr>
        <w:t>3. Je zwei Liquidatoren vertreten den Verein gemeinsam)</w:t>
      </w:r>
    </w:p>
    <w:p w14:paraId="00C0E3E7" w14:textId="77777777" w:rsidR="006D19F9" w:rsidRDefault="006D19F9" w:rsidP="006D19F9">
      <w:pPr>
        <w:spacing w:after="0" w:line="360" w:lineRule="auto"/>
      </w:pPr>
    </w:p>
    <w:p w14:paraId="33355EFB" w14:textId="77777777" w:rsidR="00636978" w:rsidRDefault="00636978" w:rsidP="006D19F9">
      <w:pPr>
        <w:spacing w:after="0" w:line="360" w:lineRule="auto"/>
      </w:pPr>
    </w:p>
    <w:p w14:paraId="2D127B4B" w14:textId="1402B4D5" w:rsidR="006D19F9" w:rsidRPr="00636978" w:rsidRDefault="00636978" w:rsidP="00B9629D">
      <w:pPr>
        <w:keepNext/>
        <w:spacing w:after="0" w:line="360" w:lineRule="auto"/>
        <w:jc w:val="both"/>
        <w:rPr>
          <w:b/>
          <w:bCs/>
        </w:rPr>
      </w:pPr>
      <w:r w:rsidRPr="00636978">
        <w:rPr>
          <w:b/>
          <w:bCs/>
        </w:rPr>
        <w:lastRenderedPageBreak/>
        <w:t xml:space="preserve">II. </w:t>
      </w:r>
      <w:r w:rsidR="006D19F9" w:rsidRPr="00636978">
        <w:rPr>
          <w:b/>
          <w:bCs/>
        </w:rPr>
        <w:t>Weitere Erklärungen:</w:t>
      </w:r>
    </w:p>
    <w:p w14:paraId="32B126B0" w14:textId="6AE00F0F" w:rsidR="006D19F9" w:rsidRPr="006D19F9" w:rsidRDefault="006D19F9" w:rsidP="00B9629D">
      <w:pPr>
        <w:spacing w:after="0" w:line="360" w:lineRule="auto"/>
        <w:jc w:val="both"/>
      </w:pPr>
      <w:r w:rsidRPr="006D19F9">
        <w:t>Es wird versichert, dass die Versammlung satzungsgemäß einberufen wurde und dass der</w:t>
      </w:r>
      <w:r w:rsidR="00B9629D">
        <w:t xml:space="preserve"> A</w:t>
      </w:r>
      <w:r w:rsidRPr="006D19F9">
        <w:t>uflösungsbeschluss ordnungsgemäß zustande kam, er insbesondere mit der erforderlichen Mehrheit gefasst wurde.</w:t>
      </w:r>
    </w:p>
    <w:p w14:paraId="5C75A6B6" w14:textId="77777777" w:rsidR="006D19F9" w:rsidRDefault="006D19F9" w:rsidP="00B9629D">
      <w:pPr>
        <w:spacing w:after="0" w:line="360" w:lineRule="auto"/>
        <w:jc w:val="both"/>
      </w:pPr>
    </w:p>
    <w:p w14:paraId="2F2D7079" w14:textId="32CF520C" w:rsidR="006D19F9" w:rsidRDefault="006D19F9" w:rsidP="00B9629D">
      <w:pPr>
        <w:spacing w:after="0" w:line="360" w:lineRule="auto"/>
        <w:jc w:val="both"/>
      </w:pPr>
      <w:r>
        <w:t>D</w:t>
      </w:r>
      <w:r w:rsidRPr="006D19F9">
        <w:t xml:space="preserve">ie Anschrift des Vereins ist </w:t>
      </w:r>
      <w:r w:rsidRPr="006D19F9">
        <w:rPr>
          <w:i/>
          <w:iCs/>
        </w:rPr>
        <w:t>künftig/weiterhin</w:t>
      </w:r>
      <w:r>
        <w:t xml:space="preserve">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</w:p>
    <w:p w14:paraId="708A6CA5" w14:textId="77777777" w:rsidR="006D19F9" w:rsidRDefault="006D19F9" w:rsidP="00B9629D">
      <w:pPr>
        <w:spacing w:after="0" w:line="360" w:lineRule="auto"/>
        <w:jc w:val="both"/>
      </w:pPr>
    </w:p>
    <w:p w14:paraId="3819D097" w14:textId="02F3C267" w:rsidR="006D19F9" w:rsidRPr="006D19F9" w:rsidRDefault="006D19F9" w:rsidP="00B9629D">
      <w:pPr>
        <w:spacing w:after="0" w:line="360" w:lineRule="auto"/>
        <w:jc w:val="both"/>
      </w:pPr>
      <w:r w:rsidRPr="006D19F9">
        <w:t xml:space="preserve">Wir überreichen in der </w:t>
      </w:r>
      <w:r w:rsidRPr="006D19F9">
        <w:rPr>
          <w:u w:val="single"/>
        </w:rPr>
        <w:t>Anlage</w:t>
      </w:r>
      <w:r w:rsidRPr="006D19F9">
        <w:t>:</w:t>
      </w:r>
    </w:p>
    <w:p w14:paraId="5164078C" w14:textId="77777777" w:rsidR="006D19F9" w:rsidRPr="006D19F9" w:rsidRDefault="006D19F9" w:rsidP="00B9629D">
      <w:pPr>
        <w:spacing w:after="0" w:line="360" w:lineRule="auto"/>
        <w:jc w:val="both"/>
      </w:pPr>
      <w:r w:rsidRPr="006D19F9">
        <w:t>Protokoll der Versammlung, in der die Auflösung des Vereins beschlossen wurde, in Abschrift.</w:t>
      </w:r>
    </w:p>
    <w:p w14:paraId="2AB85547" w14:textId="77777777" w:rsidR="006D19F9" w:rsidRDefault="006D19F9" w:rsidP="00B9629D">
      <w:pPr>
        <w:spacing w:after="0" w:line="360" w:lineRule="auto"/>
        <w:jc w:val="both"/>
      </w:pPr>
    </w:p>
    <w:p w14:paraId="3BA7655E" w14:textId="22E3285B" w:rsidR="006D19F9" w:rsidRPr="00636978" w:rsidRDefault="00636978" w:rsidP="00B9629D">
      <w:pPr>
        <w:keepNext/>
        <w:spacing w:after="0" w:line="360" w:lineRule="auto"/>
        <w:jc w:val="both"/>
        <w:rPr>
          <w:b/>
          <w:bCs/>
        </w:rPr>
      </w:pPr>
      <w:r w:rsidRPr="00636978">
        <w:rPr>
          <w:b/>
          <w:bCs/>
        </w:rPr>
        <w:t>III. Hinweise:</w:t>
      </w:r>
    </w:p>
    <w:p w14:paraId="2C2CB175" w14:textId="24A8A6FA" w:rsidR="00636978" w:rsidRDefault="00636978" w:rsidP="00B9629D">
      <w:pPr>
        <w:spacing w:after="0" w:line="360" w:lineRule="auto"/>
        <w:jc w:val="both"/>
      </w:pPr>
      <w:r>
        <w:t>Der beglaubigende Notar wies hin auf:</w:t>
      </w:r>
    </w:p>
    <w:p w14:paraId="14D8FE06" w14:textId="21A14727" w:rsidR="00636978" w:rsidRDefault="00636978" w:rsidP="00B9629D">
      <w:pPr>
        <w:pStyle w:val="Listenabsatz"/>
        <w:numPr>
          <w:ilvl w:val="0"/>
          <w:numId w:val="1"/>
        </w:numPr>
        <w:spacing w:after="0" w:line="360" w:lineRule="auto"/>
        <w:ind w:left="426"/>
        <w:jc w:val="both"/>
      </w:pPr>
      <w:r>
        <w:t>das Erfordernis der Bekanntmachung der Auflösung durch die Liquidatoren (§ 50 Abs. 1 BGB)</w:t>
      </w:r>
    </w:p>
    <w:p w14:paraId="797AE05B" w14:textId="2A4DB0AB" w:rsidR="00636978" w:rsidRDefault="00636978" w:rsidP="00B9629D">
      <w:pPr>
        <w:pStyle w:val="Listenabsatz"/>
        <w:numPr>
          <w:ilvl w:val="0"/>
          <w:numId w:val="1"/>
        </w:numPr>
        <w:spacing w:after="0" w:line="360" w:lineRule="auto"/>
        <w:ind w:left="426"/>
        <w:jc w:val="both"/>
      </w:pPr>
      <w:r>
        <w:t>das Erfordernis der Anmeldung der Beendigung des Vereins nach Abschluss der Liquidation (§ 76 Abs. 1 BGB)</w:t>
      </w:r>
    </w:p>
    <w:p w14:paraId="36570C7E" w14:textId="77777777" w:rsidR="00636978" w:rsidRDefault="00636978" w:rsidP="00F043DC">
      <w:pPr>
        <w:spacing w:after="0" w:line="360" w:lineRule="auto"/>
      </w:pPr>
    </w:p>
    <w:p w14:paraId="2627CBBE" w14:textId="77777777" w:rsidR="00636978" w:rsidRDefault="00636978" w:rsidP="00F043DC">
      <w:pPr>
        <w:spacing w:after="0" w:line="360" w:lineRule="auto"/>
      </w:pPr>
    </w:p>
    <w:p w14:paraId="560F6B78" w14:textId="77777777" w:rsidR="005D322D" w:rsidRDefault="005D322D" w:rsidP="00F043DC">
      <w:pPr>
        <w:spacing w:after="0" w:line="360" w:lineRule="auto"/>
      </w:pP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72D17806" w14:textId="77777777" w:rsidR="00AC1AE4" w:rsidRDefault="00AC1AE4" w:rsidP="00F043DC">
      <w:pPr>
        <w:spacing w:after="0" w:line="360" w:lineRule="auto"/>
      </w:pPr>
    </w:p>
    <w:p w14:paraId="5FF6F0DE" w14:textId="77777777" w:rsidR="00A36B16" w:rsidRDefault="00A36B16" w:rsidP="00F043DC">
      <w:pPr>
        <w:spacing w:after="0" w:line="360" w:lineRule="auto"/>
      </w:pPr>
    </w:p>
    <w:p w14:paraId="10718905" w14:textId="77777777" w:rsidR="00A36B16" w:rsidRDefault="00A36B16" w:rsidP="00F043DC">
      <w:pPr>
        <w:spacing w:after="0" w:line="360" w:lineRule="auto"/>
      </w:pPr>
    </w:p>
    <w:p w14:paraId="2D64D7E2" w14:textId="4FEDD149" w:rsidR="001A57D7" w:rsidRDefault="001A57D7" w:rsidP="00F043DC">
      <w:pPr>
        <w:spacing w:after="0" w:line="360" w:lineRule="auto"/>
      </w:pPr>
      <w:r>
        <w:t>____________________________________________</w:t>
      </w:r>
      <w:r w:rsidR="00A36B16">
        <w:t>______</w:t>
      </w:r>
    </w:p>
    <w:p w14:paraId="543367DA" w14:textId="79B07AA3" w:rsidR="001A57D7" w:rsidRDefault="001A57D7" w:rsidP="00F043DC">
      <w:pPr>
        <w:spacing w:after="0" w:line="360" w:lineRule="auto"/>
      </w:pPr>
      <w:r>
        <w:t>(</w:t>
      </w:r>
      <w:r w:rsidR="006D19F9">
        <w:t>bisherige Vorstandsmitglieder</w:t>
      </w:r>
      <w:r>
        <w:t xml:space="preserve"> in vertretungsberechtigter Zahl)</w:t>
      </w:r>
    </w:p>
    <w:sectPr w:rsidR="001A57D7" w:rsidSect="00430431">
      <w:headerReference w:type="default" r:id="rId7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6832"/>
    <w:multiLevelType w:val="hybridMultilevel"/>
    <w:tmpl w:val="22A8D886"/>
    <w:lvl w:ilvl="0" w:tplc="ED5EB8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0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63210"/>
    <w:rsid w:val="001A57D7"/>
    <w:rsid w:val="001F3AEC"/>
    <w:rsid w:val="0024213A"/>
    <w:rsid w:val="0032725B"/>
    <w:rsid w:val="00430431"/>
    <w:rsid w:val="005D322D"/>
    <w:rsid w:val="005D33FD"/>
    <w:rsid w:val="00636978"/>
    <w:rsid w:val="006D19F9"/>
    <w:rsid w:val="007B3F07"/>
    <w:rsid w:val="008C0646"/>
    <w:rsid w:val="00967703"/>
    <w:rsid w:val="00A36B16"/>
    <w:rsid w:val="00AC1AE4"/>
    <w:rsid w:val="00AD6A04"/>
    <w:rsid w:val="00B9629D"/>
    <w:rsid w:val="00C23A6A"/>
    <w:rsid w:val="00C308AD"/>
    <w:rsid w:val="00D05324"/>
    <w:rsid w:val="00DD1B34"/>
    <w:rsid w:val="00E63881"/>
    <w:rsid w:val="00F043DC"/>
    <w:rsid w:val="00F7117B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A36B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B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3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1602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13</cp:revision>
  <cp:lastPrinted>2025-08-20T13:51:00Z</cp:lastPrinted>
  <dcterms:created xsi:type="dcterms:W3CDTF">2022-01-10T11:22:00Z</dcterms:created>
  <dcterms:modified xsi:type="dcterms:W3CDTF">2025-08-20T14:26:00Z</dcterms:modified>
</cp:coreProperties>
</file>